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BC" w:rsidRPr="00981F69" w:rsidRDefault="00124E67" w:rsidP="00C20F00">
      <w:pPr>
        <w:pStyle w:val="Nagwek3"/>
        <w:ind w:firstLine="0"/>
        <w:rPr>
          <w:rFonts w:ascii="Calibri" w:hAnsi="Calibri" w:cs="Calibri"/>
        </w:rPr>
      </w:pPr>
      <w:bookmarkStart w:id="0" w:name="_GoBack"/>
      <w:bookmarkEnd w:id="0"/>
      <w:r w:rsidRPr="00981F69">
        <w:rPr>
          <w:rFonts w:ascii="Calibri" w:hAnsi="Calibri" w:cs="Calibri"/>
        </w:rPr>
        <w:t>LICEUM</w:t>
      </w:r>
      <w:r w:rsidR="00981F69" w:rsidRPr="00981F69">
        <w:rPr>
          <w:rFonts w:ascii="Calibri" w:hAnsi="Calibri" w:cs="Calibri"/>
        </w:rPr>
        <w:t xml:space="preserve"> </w:t>
      </w:r>
      <w:r w:rsidR="00CC248A">
        <w:rPr>
          <w:rFonts w:ascii="Calibri" w:hAnsi="Calibri" w:cs="Calibri"/>
        </w:rPr>
        <w:t xml:space="preserve">3-letnie </w:t>
      </w:r>
      <w:r w:rsidR="00981F69" w:rsidRPr="00981F69">
        <w:rPr>
          <w:rFonts w:ascii="Calibri" w:hAnsi="Calibri" w:cs="Calibri"/>
        </w:rPr>
        <w:t>(po gimnazjum)</w:t>
      </w:r>
      <w:r w:rsidR="004F0E70" w:rsidRPr="00981F69">
        <w:rPr>
          <w:rFonts w:ascii="Calibri" w:hAnsi="Calibri" w:cs="Calibri"/>
        </w:rPr>
        <w:t xml:space="preserve"> - wykaz podręcz</w:t>
      </w:r>
      <w:r w:rsidR="001B514C">
        <w:rPr>
          <w:rFonts w:ascii="Calibri" w:hAnsi="Calibri" w:cs="Calibri"/>
        </w:rPr>
        <w:t>ników i programów nauczania 2020</w:t>
      </w:r>
      <w:r w:rsidR="007941A9" w:rsidRPr="00981F69">
        <w:rPr>
          <w:rFonts w:ascii="Calibri" w:hAnsi="Calibri" w:cs="Calibri"/>
        </w:rPr>
        <w:t>/</w:t>
      </w:r>
      <w:r w:rsidR="001B514C">
        <w:rPr>
          <w:rFonts w:ascii="Calibri" w:hAnsi="Calibri" w:cs="Calibri"/>
        </w:rPr>
        <w:t>2021</w:t>
      </w:r>
    </w:p>
    <w:p w:rsidR="00124E67" w:rsidRPr="00981F69" w:rsidRDefault="00124E67">
      <w:pPr>
        <w:rPr>
          <w:rFonts w:ascii="Calibri" w:hAnsi="Calibri" w:cs="Calibri"/>
        </w:rPr>
      </w:pP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4411"/>
        <w:gridCol w:w="5953"/>
        <w:gridCol w:w="2515"/>
      </w:tblGrid>
      <w:tr w:rsidR="00A05538" w:rsidRPr="00981F69" w:rsidTr="00A05538">
        <w:tc>
          <w:tcPr>
            <w:tcW w:w="621" w:type="dxa"/>
          </w:tcPr>
          <w:p w:rsidR="00A05538" w:rsidRPr="00981F69" w:rsidRDefault="00A05538">
            <w:pPr>
              <w:rPr>
                <w:rFonts w:ascii="Calibri" w:hAnsi="Calibri" w:cs="Calibri"/>
                <w:sz w:val="28"/>
              </w:rPr>
            </w:pPr>
            <w:r w:rsidRPr="00981F69">
              <w:rPr>
                <w:rFonts w:ascii="Calibri" w:hAnsi="Calibri" w:cs="Calibri"/>
                <w:sz w:val="28"/>
              </w:rPr>
              <w:t>L.p.</w:t>
            </w:r>
          </w:p>
        </w:tc>
        <w:tc>
          <w:tcPr>
            <w:tcW w:w="4411" w:type="dxa"/>
          </w:tcPr>
          <w:p w:rsidR="00A05538" w:rsidRPr="00981F69" w:rsidRDefault="00A05538">
            <w:pPr>
              <w:pStyle w:val="Nagwek1"/>
              <w:rPr>
                <w:rFonts w:ascii="Calibri" w:hAnsi="Calibri" w:cs="Calibri"/>
                <w:sz w:val="32"/>
              </w:rPr>
            </w:pPr>
            <w:r w:rsidRPr="00981F69">
              <w:rPr>
                <w:rFonts w:ascii="Calibri" w:hAnsi="Calibri" w:cs="Calibri"/>
                <w:sz w:val="32"/>
              </w:rPr>
              <w:t xml:space="preserve">Przedmiot      </w:t>
            </w:r>
          </w:p>
        </w:tc>
        <w:tc>
          <w:tcPr>
            <w:tcW w:w="5953" w:type="dxa"/>
          </w:tcPr>
          <w:p w:rsidR="00A05538" w:rsidRPr="00981F69" w:rsidRDefault="00A05538">
            <w:pPr>
              <w:pStyle w:val="Nagwek2"/>
              <w:rPr>
                <w:rFonts w:ascii="Calibri" w:hAnsi="Calibri" w:cs="Calibri"/>
              </w:rPr>
            </w:pPr>
            <w:r w:rsidRPr="00981F69">
              <w:rPr>
                <w:rFonts w:ascii="Calibri" w:hAnsi="Calibri" w:cs="Calibri"/>
              </w:rPr>
              <w:t>Podręcznik</w:t>
            </w:r>
          </w:p>
        </w:tc>
        <w:tc>
          <w:tcPr>
            <w:tcW w:w="2515" w:type="dxa"/>
          </w:tcPr>
          <w:p w:rsidR="00A05538" w:rsidRPr="00981F69" w:rsidRDefault="00A05538">
            <w:pPr>
              <w:pStyle w:val="Nagwek2"/>
              <w:rPr>
                <w:rFonts w:ascii="Calibri" w:hAnsi="Calibri" w:cs="Calibri"/>
              </w:rPr>
            </w:pPr>
            <w:r w:rsidRPr="00981F69">
              <w:rPr>
                <w:rFonts w:ascii="Calibri" w:hAnsi="Calibri" w:cs="Calibri"/>
              </w:rPr>
              <w:t>Nr dopuszczenia</w:t>
            </w:r>
          </w:p>
        </w:tc>
      </w:tr>
      <w:tr w:rsidR="00A05538" w:rsidRPr="00981F69" w:rsidTr="00A05538">
        <w:trPr>
          <w:trHeight w:val="5570"/>
        </w:trPr>
        <w:tc>
          <w:tcPr>
            <w:tcW w:w="621" w:type="dxa"/>
          </w:tcPr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4411" w:type="dxa"/>
          </w:tcPr>
          <w:p w:rsidR="00A05538" w:rsidRPr="00981F69" w:rsidRDefault="00A0553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Język polski:</w:t>
            </w: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5538" w:rsidRPr="00981F69" w:rsidRDefault="00A05538" w:rsidP="00E2744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A05538" w:rsidRPr="00981F69" w:rsidRDefault="00A05538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KL.I</w:t>
            </w:r>
          </w:p>
          <w:p w:rsidR="00A05538" w:rsidRPr="00981F69" w:rsidRDefault="00A05538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„Odkrywamy na nowo”</w:t>
            </w:r>
          </w:p>
          <w:p w:rsidR="00A05538" w:rsidRPr="00981F69" w:rsidRDefault="00A05538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Wydawnictwo Operon, </w:t>
            </w:r>
          </w:p>
          <w:p w:rsidR="00A05538" w:rsidRPr="00981F69" w:rsidRDefault="00A05538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Autorzy: Urszula Jagiełło, Renata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Janicka-Szyszko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i Magdalena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Steblecka-Jankowska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A05538" w:rsidRPr="00981F69" w:rsidRDefault="00A0553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Kl.II</w:t>
            </w:r>
            <w:proofErr w:type="spellEnd"/>
          </w:p>
          <w:p w:rsidR="00A05538" w:rsidRPr="00981F69" w:rsidRDefault="00A05538" w:rsidP="00E27442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„Odkrywamy na nowo”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cz.III</w:t>
            </w:r>
            <w:proofErr w:type="spellEnd"/>
          </w:p>
          <w:p w:rsidR="00A05538" w:rsidRPr="00981F69" w:rsidRDefault="00A05538" w:rsidP="00E27442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Wydawnictwo Operon, </w:t>
            </w:r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Autorzy: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U.Jagiełło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R.Janicka-Szyszko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M.Steblecka-Jankowska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„Odkrywamy na nowo”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cz.IV</w:t>
            </w:r>
            <w:proofErr w:type="spellEnd"/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Wydawnictwo Operon, </w:t>
            </w:r>
          </w:p>
          <w:p w:rsidR="00A05538" w:rsidRPr="00981F69" w:rsidRDefault="00A05538" w:rsidP="00E27442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Autorzy: Katarzyna Budna, Jolanta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Monthey</w:t>
            </w:r>
            <w:proofErr w:type="spellEnd"/>
          </w:p>
          <w:p w:rsidR="00981F69" w:rsidRPr="00981F69" w:rsidRDefault="00A05538" w:rsidP="00981F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Kl.III</w:t>
            </w:r>
            <w:proofErr w:type="spellEnd"/>
          </w:p>
          <w:p w:rsidR="00A05538" w:rsidRPr="001B514C" w:rsidRDefault="00981F69" w:rsidP="00981F69">
            <w:pPr>
              <w:pStyle w:val="gwpe6aa1d40msonormal"/>
              <w:spacing w:before="0" w:beforeAutospacing="0" w:after="0" w:afterAutospacing="0"/>
              <w:rPr>
                <w:rFonts w:ascii="Calibri" w:hAnsi="Calibri" w:cs="Calibri"/>
                <w:lang w:val="pl-PL"/>
              </w:rPr>
            </w:pPr>
            <w:r w:rsidRPr="001B514C">
              <w:rPr>
                <w:rFonts w:ascii="Calibri" w:hAnsi="Calibri" w:cs="Calibri"/>
                <w:sz w:val="22"/>
                <w:szCs w:val="22"/>
                <w:lang w:val="pl-PL"/>
              </w:rPr>
              <w:t>„Odkrywamy na nowo” cz. 5 autorzy: Ewa Dunaj, Bogna Zagórska, wydawnictwo: Operon</w:t>
            </w:r>
          </w:p>
        </w:tc>
        <w:tc>
          <w:tcPr>
            <w:tcW w:w="2515" w:type="dxa"/>
          </w:tcPr>
          <w:p w:rsidR="00A05538" w:rsidRPr="00981F69" w:rsidRDefault="00A0553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Cz.I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444/1/2012</w:t>
            </w:r>
          </w:p>
          <w:p w:rsidR="00A05538" w:rsidRPr="00981F69" w:rsidRDefault="00A05538" w:rsidP="00E274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Cz.II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444/1/2012</w:t>
            </w:r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Cz.III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444/3/2012</w:t>
            </w:r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 w:rsidP="0033375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Cz.IV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444/4/2012</w:t>
            </w:r>
          </w:p>
          <w:p w:rsidR="00A05538" w:rsidRPr="00981F69" w:rsidRDefault="00A05538" w:rsidP="00E2744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 w:rsidP="00E2744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05538" w:rsidRPr="00981F69" w:rsidRDefault="00A055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1723"/>
        </w:trPr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Matematyka: </w:t>
            </w:r>
          </w:p>
          <w:p w:rsidR="004F79CE" w:rsidRDefault="004F79CE" w:rsidP="004F79CE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 xml:space="preserve">poziom podstawowy </w:t>
            </w:r>
          </w:p>
          <w:p w:rsidR="004F79CE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F79CE" w:rsidRPr="004F79CE" w:rsidRDefault="004F79CE" w:rsidP="004F79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4F79CE">
              <w:rPr>
                <w:rFonts w:ascii="Calibri" w:hAnsi="Calibri" w:cs="Calibri"/>
                <w:sz w:val="28"/>
                <w:szCs w:val="28"/>
              </w:rPr>
              <w:t xml:space="preserve">poziom podstawowy </w:t>
            </w:r>
          </w:p>
          <w:p w:rsidR="004F79CE" w:rsidRPr="004F79CE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          </w:t>
            </w:r>
            <w:r w:rsidRPr="004F79CE">
              <w:rPr>
                <w:rFonts w:ascii="Calibri" w:hAnsi="Calibri" w:cs="Calibri"/>
                <w:sz w:val="28"/>
                <w:szCs w:val="28"/>
              </w:rPr>
              <w:t>i   rozszerzony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C50EA3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 xml:space="preserve">KLASA 2: </w:t>
            </w:r>
            <w:proofErr w:type="spellStart"/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>MATeMAtyka</w:t>
            </w:r>
            <w:proofErr w:type="spellEnd"/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 xml:space="preserve"> 2 wyd. Nowa Era</w:t>
            </w:r>
          </w:p>
          <w:p w:rsidR="004F79CE" w:rsidRPr="00C50EA3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 xml:space="preserve">KLASA 3: </w:t>
            </w:r>
            <w:proofErr w:type="spellStart"/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>MATeMAtyka</w:t>
            </w:r>
            <w:proofErr w:type="spellEnd"/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 xml:space="preserve"> 3 wyd. Nowa Era</w:t>
            </w:r>
          </w:p>
          <w:p w:rsidR="004F79CE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C50EA3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 xml:space="preserve">KLASA 2: </w:t>
            </w:r>
            <w:proofErr w:type="spellStart"/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>MATeMAtyka</w:t>
            </w:r>
            <w:proofErr w:type="spellEnd"/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 xml:space="preserve"> 2 wyd. Nowa Era</w:t>
            </w:r>
          </w:p>
          <w:p w:rsidR="004F79CE" w:rsidRPr="00C50EA3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C50EA3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 xml:space="preserve">KLASA 3: </w:t>
            </w:r>
            <w:proofErr w:type="spellStart"/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>MATeMAtyka</w:t>
            </w:r>
            <w:proofErr w:type="spellEnd"/>
            <w:r w:rsidRPr="00C50EA3">
              <w:rPr>
                <w:rFonts w:ascii="Calibri" w:hAnsi="Calibri" w:cs="Calibri"/>
                <w:bCs/>
                <w:sz w:val="22"/>
                <w:szCs w:val="22"/>
              </w:rPr>
              <w:t xml:space="preserve"> 3 wyd. Nowa Era</w:t>
            </w:r>
          </w:p>
        </w:tc>
        <w:tc>
          <w:tcPr>
            <w:tcW w:w="2515" w:type="dxa"/>
          </w:tcPr>
          <w:p w:rsidR="002B0C34" w:rsidRDefault="002B0C34" w:rsidP="004F79CE">
            <w:pPr>
              <w:rPr>
                <w:rFonts w:ascii="Calibri" w:hAnsi="Calibri"/>
                <w:sz w:val="22"/>
                <w:szCs w:val="22"/>
              </w:rPr>
            </w:pPr>
          </w:p>
          <w:p w:rsidR="004F79CE" w:rsidRPr="00C50EA3" w:rsidRDefault="004F79CE" w:rsidP="004F79CE">
            <w:pPr>
              <w:rPr>
                <w:rFonts w:ascii="Calibri" w:hAnsi="Calibri"/>
                <w:sz w:val="22"/>
                <w:szCs w:val="22"/>
              </w:rPr>
            </w:pPr>
            <w:r w:rsidRPr="00C50EA3">
              <w:rPr>
                <w:rFonts w:ascii="Calibri" w:hAnsi="Calibri"/>
                <w:sz w:val="22"/>
                <w:szCs w:val="22"/>
              </w:rPr>
              <w:t>378/2/2013/2015</w:t>
            </w:r>
          </w:p>
          <w:p w:rsidR="004F79CE" w:rsidRPr="00C50EA3" w:rsidRDefault="004F79CE" w:rsidP="004F79CE">
            <w:pPr>
              <w:rPr>
                <w:rFonts w:ascii="Calibri" w:hAnsi="Calibri"/>
                <w:sz w:val="22"/>
                <w:szCs w:val="22"/>
              </w:rPr>
            </w:pPr>
          </w:p>
          <w:p w:rsidR="004F79CE" w:rsidRPr="00C50EA3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0EA3">
              <w:rPr>
                <w:rFonts w:ascii="Calibri" w:hAnsi="Calibri"/>
                <w:sz w:val="22"/>
                <w:szCs w:val="22"/>
              </w:rPr>
              <w:t>378/3/2014/2016</w:t>
            </w:r>
          </w:p>
          <w:p w:rsidR="004F79CE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C50EA3" w:rsidRDefault="004F79CE" w:rsidP="004F79CE">
            <w:pPr>
              <w:rPr>
                <w:rFonts w:ascii="Calibri" w:hAnsi="Calibri"/>
                <w:sz w:val="22"/>
                <w:szCs w:val="22"/>
              </w:rPr>
            </w:pPr>
            <w:r w:rsidRPr="00C50EA3">
              <w:rPr>
                <w:rFonts w:ascii="Calibri" w:hAnsi="Calibri"/>
                <w:sz w:val="22"/>
                <w:szCs w:val="22"/>
              </w:rPr>
              <w:t>360/2/2013/2015</w:t>
            </w:r>
          </w:p>
          <w:p w:rsidR="004F79CE" w:rsidRPr="00C50EA3" w:rsidRDefault="004F79CE" w:rsidP="004F79CE">
            <w:pPr>
              <w:rPr>
                <w:rFonts w:ascii="Calibri" w:hAnsi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0EA3">
              <w:rPr>
                <w:rFonts w:ascii="Calibri" w:hAnsi="Calibri"/>
                <w:sz w:val="22"/>
                <w:szCs w:val="22"/>
              </w:rPr>
              <w:t>360/3/2014/2016</w:t>
            </w:r>
          </w:p>
        </w:tc>
      </w:tr>
      <w:tr w:rsidR="004F79CE" w:rsidRPr="00981F69" w:rsidTr="00A05538">
        <w:trPr>
          <w:trHeight w:val="555"/>
        </w:trPr>
        <w:tc>
          <w:tcPr>
            <w:tcW w:w="62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1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Historia:</w:t>
            </w:r>
          </w:p>
          <w:p w:rsidR="004F79CE" w:rsidRPr="00981F69" w:rsidRDefault="004F79CE" w:rsidP="004F79CE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Kl. I</w:t>
            </w:r>
            <w:r w:rsidRPr="00981F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„Poznać przeszłość. Wiek XX”</w:t>
            </w:r>
          </w:p>
          <w:p w:rsidR="004F79CE" w:rsidRPr="00981F69" w:rsidRDefault="004F79CE" w:rsidP="004F79CE">
            <w:pPr>
              <w:pStyle w:val="Nagwek2"/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Zakres podstawowy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Autor: Stanisław Roszak, Jarosław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Kłaszkow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Nowa Era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525/2012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555"/>
        </w:trPr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4F79CE" w:rsidRPr="00981F69" w:rsidRDefault="004F79CE" w:rsidP="004F79CE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KL.II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„Zrozumieć przeszłość” cz.1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Starożytność i Średniowiecze.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Autor: Ryszard Kulesza, Krzysztof Kowalewski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„Zrozumieć przeszłość” cz.2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Dzieje nowożytne.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 xml:space="preserve">Autor: Paweł </w:t>
            </w:r>
            <w:proofErr w:type="spellStart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Klint</w:t>
            </w:r>
            <w:proofErr w:type="spellEnd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, Piotr Galik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Wydawnictwo: Nowa Era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642/1/2013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642/2/2014</w:t>
            </w:r>
          </w:p>
        </w:tc>
      </w:tr>
      <w:tr w:rsidR="004F79CE" w:rsidRPr="00981F69" w:rsidTr="00A05538">
        <w:trPr>
          <w:trHeight w:val="77"/>
        </w:trPr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4F79CE" w:rsidRPr="00981F69" w:rsidRDefault="004F79CE" w:rsidP="004F79CE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Kl. III </w:t>
            </w:r>
            <w:r w:rsidRPr="00981F69">
              <w:rPr>
                <w:rFonts w:ascii="Calibri" w:hAnsi="Calibri" w:cs="Calibri"/>
                <w:sz w:val="22"/>
                <w:szCs w:val="22"/>
              </w:rPr>
              <w:br/>
            </w: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„Zrozumieć przeszłość” cz.3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Lata 1815-1939.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 xml:space="preserve">Autor: Piotr Galik </w:t>
            </w:r>
          </w:p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Wydawnictwo: Nowa Era</w:t>
            </w:r>
          </w:p>
          <w:p w:rsidR="004F79CE" w:rsidRPr="00981F69" w:rsidRDefault="004F79CE" w:rsidP="004F79CE">
            <w:pPr>
              <w:pStyle w:val="Nagwek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1F69">
              <w:rPr>
                <w:rFonts w:ascii="Calibri" w:hAnsi="Calibri" w:cs="Calibri"/>
                <w:b/>
                <w:i/>
                <w:sz w:val="22"/>
                <w:szCs w:val="22"/>
              </w:rPr>
              <w:t>w przygotowaniu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1359"/>
        </w:trPr>
        <w:tc>
          <w:tcPr>
            <w:tcW w:w="62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441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WOS: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KL.I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„W centrum uwagi”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Autor: Arkadiusz Janicki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Nowa Era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505/2012</w:t>
            </w:r>
          </w:p>
        </w:tc>
      </w:tr>
      <w:tr w:rsidR="004F79CE" w:rsidRPr="00981F69" w:rsidTr="00A05538">
        <w:trPr>
          <w:trHeight w:val="1359"/>
        </w:trPr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4F79CE" w:rsidRPr="00981F69" w:rsidRDefault="004F79CE" w:rsidP="004F79CE">
            <w:pPr>
              <w:ind w:left="927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Kl.II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„W centrum uwagi”. Cz.1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Autor: Arkadiusz Janicki, Justyna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Kięczkowska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, Mariusz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Menz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Nowa Era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630/1/2012</w:t>
            </w:r>
          </w:p>
        </w:tc>
      </w:tr>
      <w:tr w:rsidR="004F79CE" w:rsidRPr="00981F69" w:rsidTr="00A05538">
        <w:trPr>
          <w:trHeight w:val="1359"/>
        </w:trPr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4F79CE" w:rsidRPr="00981F69" w:rsidRDefault="004F79CE" w:rsidP="004F79CE">
            <w:pPr>
              <w:ind w:left="927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 xml:space="preserve">Kl. III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„W centrum uwagi”. Cz.2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Autor:  Lucyna  Czechowska, Arkadiusz Janicki, Klaudiusz Święcicki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Nowa Era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630/2/2014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1000"/>
        </w:trPr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Historia i społeczeństwo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Kl. II. </w:t>
            </w: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 xml:space="preserve">Historia i społeczeństwo.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Ojczysty panteon i ojczyste spory.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Europa i świat.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Wojna i wojskowość.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Kl. III. Historia i społeczeństwo.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Rządzący i rządzeni.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 xml:space="preserve">Autorzy:    M. Markowicz, O. </w:t>
            </w:r>
            <w:proofErr w:type="spellStart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Pytlińska</w:t>
            </w:r>
            <w:proofErr w:type="spellEnd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 xml:space="preserve">, A. </w:t>
            </w:r>
            <w:proofErr w:type="spellStart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Wyroda</w:t>
            </w:r>
            <w:proofErr w:type="spellEnd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 xml:space="preserve">, R. </w:t>
            </w:r>
            <w:proofErr w:type="spellStart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Gucman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Wydawnictwo: WSiP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644/1/2013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667/1/2013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667/3/2013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667/4/2013</w:t>
            </w:r>
          </w:p>
        </w:tc>
      </w:tr>
      <w:tr w:rsidR="004F79CE" w:rsidRPr="00981F69" w:rsidTr="00A05538">
        <w:trPr>
          <w:trHeight w:val="1000"/>
        </w:trPr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Edukacja Europejska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915"/>
        </w:trPr>
        <w:tc>
          <w:tcPr>
            <w:tcW w:w="62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Geografia: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4F79CE" w:rsidRPr="00981F69" w:rsidRDefault="004F79CE" w:rsidP="004F79CE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KL.I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„Oblicza Geografii”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Autorzy: K.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Wiedermann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, R.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Uliszak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Nowa Era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433/2012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915"/>
        </w:trPr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Kl.II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>, III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„Oblicza Geografii” cz.1, 2,3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Autorzy: R. Malarz, M. Więckowski (1i3)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                Tomasz Rachwał (cz. 2)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Nowa Era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+ maturalne karty pracy ucznia 1,2,3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501/1/2012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501/2/2013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501/3/2014</w:t>
            </w:r>
          </w:p>
        </w:tc>
      </w:tr>
      <w:tr w:rsidR="004F79CE" w:rsidRPr="00981F69" w:rsidTr="00A05538">
        <w:trPr>
          <w:trHeight w:val="1965"/>
        </w:trPr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9.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Przyroda: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Kl.II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a,d,e,g,h,i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Kl.III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a,d,e,f,g,h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„Przyroda” cz.1, 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Autorzy: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M.Galikowski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R.Hassa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M.Kaczmarzyk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A.Mrzigod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J.Mrzigod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M.Więckowski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Wydawnictwo: Nowa Era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+ karty pracy ucznia „Przyroda”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658/1/e/2013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658/2/e/2013</w:t>
            </w:r>
          </w:p>
        </w:tc>
      </w:tr>
      <w:tr w:rsidR="004F79CE" w:rsidRPr="00981F69" w:rsidTr="00A05538">
        <w:trPr>
          <w:trHeight w:val="1965"/>
        </w:trPr>
        <w:tc>
          <w:tcPr>
            <w:tcW w:w="62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1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Biologia: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KL. I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„Biologia na czasie”. </w:t>
            </w: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Zakres podstawowy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Autorzy</w:t>
            </w: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E.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Bonar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W.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Krzeszowiec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- Jeleń, St. Czachorowski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Wydawnictwo: Nowa Era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450/2012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77"/>
        </w:trPr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Kl. II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•„Biologia na czasie 1 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Autorzy: M. Guzik, E. Jastrzębska</w:t>
            </w:r>
            <w:r w:rsidRPr="00981F69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R. Kozik, R. Matuszewska, E. 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Pyłka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>-Gutowska, Wł. Zamachowski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•„Biologia na czasie 2 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Autorzy: M. Marko-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Worłowska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, R. Kozik, Wł. Zamachowski, St. Krawczyk,            F. Dubert,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A.Kula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Kl. III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•„Biologia na czasie 3 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Autorzy: F. Dubert , M.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Jurgowiak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>, M. Marko-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Worłowska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, Wł. Zamachowski,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Wydawnictwo: Nowa Era 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cz.1 546/1/2012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cz.2 546/2/2013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cz.3 </w:t>
            </w:r>
            <w:r w:rsidRPr="00981F69">
              <w:rPr>
                <w:rFonts w:ascii="Calibri" w:hAnsi="Calibri" w:cs="Calibri"/>
                <w:sz w:val="22"/>
                <w:szCs w:val="22"/>
              </w:rPr>
              <w:br/>
            </w:r>
            <w:r w:rsidRPr="00981F69">
              <w:rPr>
                <w:rFonts w:ascii="Calibri" w:hAnsi="Calibri" w:cs="Calibri"/>
                <w:b/>
                <w:i/>
                <w:sz w:val="22"/>
                <w:szCs w:val="22"/>
              </w:rPr>
              <w:t>w przygotowaniu</w:t>
            </w:r>
          </w:p>
        </w:tc>
      </w:tr>
      <w:tr w:rsidR="004F79CE" w:rsidRPr="00981F69" w:rsidTr="00A05538">
        <w:trPr>
          <w:trHeight w:val="1305"/>
        </w:trPr>
        <w:tc>
          <w:tcPr>
            <w:tcW w:w="62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11.</w:t>
            </w:r>
          </w:p>
        </w:tc>
        <w:tc>
          <w:tcPr>
            <w:tcW w:w="441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Chemia: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4F79CE" w:rsidRPr="00981F69" w:rsidRDefault="004F79CE" w:rsidP="004F79CE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  <w:p w:rsidR="004F79CE" w:rsidRPr="00981F69" w:rsidRDefault="004F79CE" w:rsidP="004F79CE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  <w:p w:rsidR="004F79CE" w:rsidRPr="00981F69" w:rsidRDefault="004F79CE" w:rsidP="004F79CE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  <w:p w:rsidR="004F79CE" w:rsidRPr="00981F69" w:rsidRDefault="004F79CE" w:rsidP="004F79CE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  <w:p w:rsidR="004F79CE" w:rsidRPr="00981F69" w:rsidRDefault="004F79CE" w:rsidP="004F79CE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lastRenderedPageBreak/>
              <w:t>Kl.I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„To jest chemia”. Zakres podstawowy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Autorzy: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R.Hassa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A.Mrzigod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J.Mrzigod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Wydawnictwo: Nowa Era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+ karty pracy ucznia </w:t>
            </w:r>
            <w:r w:rsidRPr="00981F69">
              <w:rPr>
                <w:rFonts w:ascii="Calibri" w:hAnsi="Calibri" w:cs="Calibri"/>
                <w:sz w:val="22"/>
                <w:szCs w:val="22"/>
              </w:rPr>
              <w:t>„To jest chemia”.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Autor: A.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Kiwek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Wydawnictwo: Nowa Era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438/2012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2262"/>
        </w:trPr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Kl. II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„To jest chemia-1”. Zakres rozszerzony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Autorzy: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M.Litwin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S. Styka-Wlazło,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J.Szymońska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Wydawnictwo: Nowa Era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+ maturalne karty pracy ucznia </w:t>
            </w:r>
            <w:r w:rsidRPr="00981F69">
              <w:rPr>
                <w:rFonts w:ascii="Calibri" w:hAnsi="Calibri" w:cs="Calibri"/>
                <w:sz w:val="22"/>
                <w:szCs w:val="22"/>
              </w:rPr>
              <w:t>„To jest chemia-1”. Zakres rozszerzony.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528/1/2012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2266"/>
        </w:trPr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4F79CE" w:rsidRPr="00981F69" w:rsidRDefault="004F79CE" w:rsidP="004F79CE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Kl.</w:t>
            </w: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III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„To jest chemia-2”. Zakres rozszerzony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Autorzy: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M.Litwin</w:t>
            </w:r>
            <w:proofErr w:type="spellEnd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S. Styka-Wlazło, </w:t>
            </w:r>
            <w:proofErr w:type="spellStart"/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J.Szymońska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>Wydawnictwo: Nowa Era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+ maturalne karty pracy ucznia </w:t>
            </w:r>
            <w:r w:rsidRPr="00981F69">
              <w:rPr>
                <w:rFonts w:ascii="Calibri" w:hAnsi="Calibri" w:cs="Calibri"/>
                <w:sz w:val="22"/>
                <w:szCs w:val="22"/>
              </w:rPr>
              <w:t>„To jest chemia-2”. Zakres rozszerzony.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528/2/2013</w:t>
            </w:r>
          </w:p>
        </w:tc>
      </w:tr>
      <w:tr w:rsidR="004F79CE" w:rsidRPr="00981F69" w:rsidTr="00A05538"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12.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Język niemiecki:</w:t>
            </w:r>
          </w:p>
          <w:p w:rsidR="004F79CE" w:rsidRPr="00981F69" w:rsidRDefault="004F79CE" w:rsidP="004F79CE">
            <w:pPr>
              <w:numPr>
                <w:ilvl w:val="0"/>
                <w:numId w:val="9"/>
              </w:num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poziom podstawowy</w:t>
            </w:r>
          </w:p>
          <w:p w:rsidR="004F79CE" w:rsidRPr="00981F69" w:rsidRDefault="004F79CE" w:rsidP="004F79CE">
            <w:pPr>
              <w:numPr>
                <w:ilvl w:val="0"/>
                <w:numId w:val="9"/>
              </w:num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poziom rozszerzony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pStyle w:val="Tekstpodstawowy3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981F69">
              <w:rPr>
                <w:rFonts w:ascii="Calibri" w:hAnsi="Calibri" w:cs="Calibri"/>
                <w:sz w:val="22"/>
                <w:szCs w:val="22"/>
                <w:lang w:val="en-US"/>
              </w:rPr>
              <w:t>Wg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  <w:lang w:val="en-US"/>
              </w:rPr>
              <w:t>załącznika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suppressAutoHyphens/>
              <w:ind w:left="3"/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79CE" w:rsidRPr="00981F69" w:rsidTr="00A05538"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13.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Język angielski:</w:t>
            </w:r>
          </w:p>
          <w:p w:rsidR="004F79CE" w:rsidRPr="00981F69" w:rsidRDefault="004F79CE" w:rsidP="004F79CE">
            <w:pPr>
              <w:numPr>
                <w:ilvl w:val="0"/>
                <w:numId w:val="21"/>
              </w:num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poziom podstawowy</w:t>
            </w:r>
          </w:p>
          <w:p w:rsidR="004F79CE" w:rsidRPr="00981F69" w:rsidRDefault="004F79CE" w:rsidP="004F79CE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b) poziom rozszerzony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color w:val="FF0000"/>
                <w:sz w:val="22"/>
                <w:szCs w:val="22"/>
              </w:rPr>
              <w:t>Wg załącznika nr 2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615"/>
        </w:trPr>
        <w:tc>
          <w:tcPr>
            <w:tcW w:w="62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14.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Język francuski:</w:t>
            </w:r>
          </w:p>
          <w:p w:rsidR="004F79CE" w:rsidRPr="00981F69" w:rsidRDefault="004F79CE" w:rsidP="004F79CE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KL.I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Program nauczania języka francuskiego w szkołach ponadgimnazjalnych </w:t>
            </w:r>
            <w:r w:rsidRPr="00981F69">
              <w:rPr>
                <w:rFonts w:ascii="Calibri" w:hAnsi="Calibri" w:cs="Calibri"/>
                <w:sz w:val="22"/>
                <w:szCs w:val="22"/>
              </w:rPr>
              <w:br/>
              <w:t>w zakresie podstawowym i kontynuacyjnym, wg nowych wytycznych podstawy programowej.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Autor: Magdalena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Darmoń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Wydawnictwo: Hachette Polska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1275"/>
        </w:trPr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</w:tcPr>
          <w:p w:rsidR="004F79CE" w:rsidRPr="00981F69" w:rsidRDefault="004F79CE" w:rsidP="004F79CE">
            <w:pPr>
              <w:numPr>
                <w:ilvl w:val="0"/>
                <w:numId w:val="11"/>
              </w:num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poziom podstawowy</w:t>
            </w:r>
          </w:p>
          <w:p w:rsidR="004F79CE" w:rsidRPr="00981F69" w:rsidRDefault="004F79CE" w:rsidP="004F79CE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poziom rozszerzony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KL. II-III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Interkulturowy i interdyscyplinarny program nauczania języka francuskiego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Taxi 1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i Taxi 2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94/05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89/06</w:t>
            </w:r>
          </w:p>
        </w:tc>
      </w:tr>
      <w:tr w:rsidR="004F79CE" w:rsidRPr="00981F69" w:rsidTr="00A05538">
        <w:trPr>
          <w:trHeight w:val="510"/>
        </w:trPr>
        <w:tc>
          <w:tcPr>
            <w:tcW w:w="62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15.</w:t>
            </w:r>
          </w:p>
        </w:tc>
        <w:tc>
          <w:tcPr>
            <w:tcW w:w="441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Język rosyjski: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KL. 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Mirosław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Zybert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81F69">
              <w:rPr>
                <w:rFonts w:ascii="Calibri" w:hAnsi="Calibri" w:cs="Calibri"/>
                <w:sz w:val="22"/>
                <w:szCs w:val="22"/>
                <w:lang w:val="ru-RU"/>
              </w:rPr>
              <w:t>Новый</w:t>
            </w:r>
            <w:r w:rsidRPr="00981F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81F69">
              <w:rPr>
                <w:rFonts w:ascii="Calibri" w:hAnsi="Calibri" w:cs="Calibri"/>
                <w:sz w:val="22"/>
                <w:szCs w:val="22"/>
                <w:lang w:val="ru-RU"/>
              </w:rPr>
              <w:t>Диалог</w:t>
            </w:r>
            <w:r w:rsidRPr="00981F69">
              <w:rPr>
                <w:rFonts w:ascii="Calibri" w:hAnsi="Calibri" w:cs="Calibri"/>
                <w:sz w:val="22"/>
                <w:szCs w:val="22"/>
              </w:rPr>
              <w:t xml:space="preserve"> 1. Język rosyjski. Podręcznik do szkół ponadgimnazjalnych. Zakres podstawowy. Kurs dla początkujących. WSiP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684/1/2014</w:t>
            </w:r>
          </w:p>
        </w:tc>
      </w:tr>
      <w:tr w:rsidR="004F79CE" w:rsidRPr="00981F69" w:rsidTr="00A05538">
        <w:trPr>
          <w:trHeight w:val="1095"/>
        </w:trPr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4F79CE" w:rsidRPr="00981F69" w:rsidRDefault="004F79CE" w:rsidP="004F79CE">
            <w:pPr>
              <w:ind w:left="7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KL. II-III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Mirosław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Zybert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81F69">
              <w:rPr>
                <w:rFonts w:ascii="Calibri" w:hAnsi="Calibri" w:cs="Calibri"/>
                <w:sz w:val="22"/>
                <w:szCs w:val="22"/>
                <w:lang w:val="ru-RU"/>
              </w:rPr>
              <w:t>Новый</w:t>
            </w:r>
            <w:r w:rsidRPr="00981F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81F69">
              <w:rPr>
                <w:rFonts w:ascii="Calibri" w:hAnsi="Calibri" w:cs="Calibri"/>
                <w:sz w:val="22"/>
                <w:szCs w:val="22"/>
                <w:lang w:val="ru-RU"/>
              </w:rPr>
              <w:t>Диалог</w:t>
            </w:r>
            <w:r w:rsidRPr="00981F69">
              <w:rPr>
                <w:rFonts w:ascii="Calibri" w:hAnsi="Calibri" w:cs="Calibri"/>
                <w:sz w:val="22"/>
                <w:szCs w:val="22"/>
              </w:rPr>
              <w:t xml:space="preserve"> 2. Język rosyjski. Podręcznik do szkół ponadgimnazjalnych. Zakres podstawowy. Kurs dla początkujących. WSiP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Mirosław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Zybert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81F69">
              <w:rPr>
                <w:rFonts w:ascii="Calibri" w:hAnsi="Calibri" w:cs="Calibri"/>
                <w:sz w:val="22"/>
                <w:szCs w:val="22"/>
                <w:lang w:val="ru-RU"/>
              </w:rPr>
              <w:t>Новый</w:t>
            </w:r>
            <w:r w:rsidRPr="00981F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81F69">
              <w:rPr>
                <w:rFonts w:ascii="Calibri" w:hAnsi="Calibri" w:cs="Calibri"/>
                <w:sz w:val="22"/>
                <w:szCs w:val="22"/>
                <w:lang w:val="ru-RU"/>
              </w:rPr>
              <w:t>Диалог</w:t>
            </w:r>
            <w:r w:rsidRPr="00981F69">
              <w:rPr>
                <w:rFonts w:ascii="Calibri" w:hAnsi="Calibri" w:cs="Calibri"/>
                <w:sz w:val="22"/>
                <w:szCs w:val="22"/>
              </w:rPr>
              <w:t xml:space="preserve"> 3. Język rosyjski. Podręcznik do szkół ponadgimnazjalnych. Zakres podstawowy. Kurs dla początkujących. WSiP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684/2/2014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684/3/2014</w:t>
            </w:r>
          </w:p>
        </w:tc>
      </w:tr>
      <w:tr w:rsidR="004F79CE" w:rsidRPr="00981F69" w:rsidTr="00A05538">
        <w:trPr>
          <w:trHeight w:val="1275"/>
        </w:trPr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16.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WOK: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KL.I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„Wiedza o kulturze”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Autor: Wacław Panek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Wołomin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366/2011</w:t>
            </w:r>
          </w:p>
        </w:tc>
      </w:tr>
      <w:tr w:rsidR="004F79CE" w:rsidRPr="00981F69" w:rsidTr="00A05538">
        <w:trPr>
          <w:trHeight w:val="2258"/>
        </w:trPr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17.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Podstawy przedsiębiorczości: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KL.I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- „Krok w przedsiębiorczość”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Zbigniew Makieła, Tomasz Rachwał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Nowa Era</w:t>
            </w:r>
          </w:p>
          <w:p w:rsidR="004F79CE" w:rsidRPr="00981F69" w:rsidRDefault="004F79CE" w:rsidP="004F79CE">
            <w:pPr>
              <w:pStyle w:val="NormalnyWeb"/>
              <w:shd w:val="clear" w:color="auto" w:fill="FFFFFF"/>
              <w:spacing w:before="0" w:beforeAutospacing="0" w:after="0" w:afterAutospacing="0" w:line="240" w:lineRule="atLeast"/>
              <w:jc w:val="both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- „Podstawy przedsiębiorczości”</w:t>
            </w:r>
          </w:p>
          <w:p w:rsidR="004F79CE" w:rsidRPr="00981F69" w:rsidRDefault="004F79CE" w:rsidP="004F79CE">
            <w:pPr>
              <w:pStyle w:val="NormalnyWeb"/>
              <w:shd w:val="clear" w:color="auto" w:fill="FFFFFF"/>
              <w:spacing w:before="0" w:beforeAutospacing="0" w:after="0" w:afterAutospacing="0" w:line="240" w:lineRule="atLeast"/>
              <w:jc w:val="both"/>
              <w:textAlignment w:val="top"/>
              <w:rPr>
                <w:rFonts w:ascii="Calibri" w:hAnsi="Calibri" w:cs="Calibri"/>
                <w:color w:val="3A3A3A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Jarosław Korba, Zbigniew Smutek</w:t>
            </w:r>
          </w:p>
          <w:p w:rsidR="004F79CE" w:rsidRPr="00981F69" w:rsidRDefault="004F79CE" w:rsidP="004F79CE">
            <w:pPr>
              <w:pStyle w:val="NormalnyWeb"/>
              <w:shd w:val="clear" w:color="auto" w:fill="FFFFFF"/>
              <w:spacing w:before="0" w:beforeAutospacing="0" w:after="0" w:afterAutospacing="0" w:line="240" w:lineRule="atLeast"/>
              <w:jc w:val="both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OPERON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467/2012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pStyle w:val="colorgim"/>
              <w:spacing w:before="0" w:beforeAutospacing="0" w:after="0" w:afterAutospacing="0" w:line="240" w:lineRule="atLeast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483/2012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1470"/>
        </w:trPr>
        <w:tc>
          <w:tcPr>
            <w:tcW w:w="62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441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Informatyka:</w:t>
            </w:r>
          </w:p>
          <w:p w:rsidR="004F79CE" w:rsidRPr="00981F69" w:rsidRDefault="004F79CE" w:rsidP="004F79CE">
            <w:pPr>
              <w:ind w:left="72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KL.I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„Informatyka”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Autor: A. Gawełek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OPERON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452/2012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1395"/>
        </w:trPr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4F79CE" w:rsidRPr="00981F69" w:rsidRDefault="004F79CE" w:rsidP="004F79CE">
            <w:pPr>
              <w:ind w:left="72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KL.II-III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„Informatyka - poziom rozszerzony”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Autor: Grażyna Koba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Wyd. : MIGRA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557"/>
        </w:trPr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19.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Etyka: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KL.I, II, III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 xml:space="preserve">„Etyka dla myślących” Podręcznik dla szkół </w:t>
            </w:r>
            <w:proofErr w:type="spellStart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ponadgimnazlanych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Autor: Magdalena Środa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Wydawnictwo: Czarna owca 2010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354/2011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5152"/>
        </w:trPr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20.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Religia: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Kl.I</w:t>
            </w:r>
            <w:proofErr w:type="spellEnd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 „W Kościele”.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WAM, Kraków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lub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„Moje miejsce w Kościele”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Święty Wojciech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Kl.II</w:t>
            </w:r>
            <w:proofErr w:type="spellEnd"/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 Świecie”.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WAM, Kraków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lub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„Moje miejsce w świecie”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Święty Wojciech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Kl.III</w:t>
            </w:r>
            <w:proofErr w:type="spellEnd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„W Rodzinie”.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WAM, Kraków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lub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„Moje miejsce w rodzinie”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Święty Wojciech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5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1625/2012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2673/2011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673/2013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5218/2012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262/2014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F79CE" w:rsidRPr="00981F69" w:rsidRDefault="004F79CE" w:rsidP="004F79C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2816/2014</w:t>
            </w:r>
          </w:p>
        </w:tc>
      </w:tr>
      <w:tr w:rsidR="004F79CE" w:rsidRPr="00981F69" w:rsidTr="00A05538"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21.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WF: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 w:val="0"/>
                <w:sz w:val="22"/>
                <w:szCs w:val="22"/>
              </w:rPr>
              <w:t xml:space="preserve">KL.I-III </w:t>
            </w:r>
            <w:r w:rsidRPr="00981F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program nauczania </w:t>
            </w:r>
            <w:r w:rsidRPr="00981F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br/>
              <w:t>w zakresie podstawowym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5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CE" w:rsidRPr="00981F69" w:rsidTr="00A05538"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22.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Edukacja dla Bezpieczeństwa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proofErr w:type="spellStart"/>
            <w:r w:rsidRPr="00981F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Kl.I</w:t>
            </w:r>
            <w:proofErr w:type="spellEnd"/>
            <w:r w:rsidRPr="00981F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Edukacja dla Bezpieczeństwa. Po prostu</w:t>
            </w:r>
          </w:p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 w:val="0"/>
                <w:sz w:val="22"/>
                <w:szCs w:val="22"/>
              </w:rPr>
              <w:t xml:space="preserve">Autorzy: Bogusława </w:t>
            </w:r>
            <w:proofErr w:type="spellStart"/>
            <w:r w:rsidRPr="00981F69">
              <w:rPr>
                <w:rFonts w:ascii="Calibri" w:hAnsi="Calibri" w:cs="Calibri"/>
                <w:b w:val="0"/>
                <w:sz w:val="22"/>
                <w:szCs w:val="22"/>
              </w:rPr>
              <w:t>Breitkopf</w:t>
            </w:r>
            <w:proofErr w:type="spellEnd"/>
            <w:r w:rsidRPr="00981F69">
              <w:rPr>
                <w:rFonts w:ascii="Calibri" w:hAnsi="Calibri" w:cs="Calibri"/>
                <w:b w:val="0"/>
                <w:sz w:val="22"/>
                <w:szCs w:val="22"/>
              </w:rPr>
              <w:t>, Mariusz Cieśla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Wydawnictwo: WSiP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 w:val="0"/>
                <w:sz w:val="22"/>
                <w:szCs w:val="22"/>
              </w:rPr>
              <w:t>500/e/2012</w:t>
            </w:r>
          </w:p>
        </w:tc>
      </w:tr>
      <w:tr w:rsidR="004F79CE" w:rsidRPr="00981F69" w:rsidTr="00A05538"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23.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Matematyka po angielsku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Kl. II c, II i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5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F79CE" w:rsidRPr="00981F69" w:rsidTr="00A05538"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24.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Matematyka w ekonomii 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Kl. II d, III d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F79CE" w:rsidRPr="00981F69" w:rsidTr="00A05538"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25.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Ekonomia w praktyce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Kl. II g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F79CE" w:rsidRPr="00981F69" w:rsidTr="00A05538">
        <w:trPr>
          <w:trHeight w:val="2715"/>
        </w:trPr>
        <w:tc>
          <w:tcPr>
            <w:tcW w:w="621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411" w:type="dxa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Geografia nauczana dwujęzycznie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t>• "</w:t>
            </w:r>
            <w:proofErr w:type="spellStart"/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t>Zeszyt</w:t>
            </w:r>
            <w:proofErr w:type="spellEnd"/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t>edukacyjny</w:t>
            </w:r>
            <w:proofErr w:type="spellEnd"/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t>Geographie</w:t>
            </w:r>
            <w:proofErr w:type="spellEnd"/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1. </w:t>
            </w:r>
            <w:proofErr w:type="spellStart"/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t>Physische</w:t>
            </w:r>
            <w:proofErr w:type="spellEnd"/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t>Geographie</w:t>
            </w:r>
            <w:proofErr w:type="spellEnd"/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." </w:t>
            </w:r>
            <w:r w:rsidRPr="004F79CE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981F69">
              <w:rPr>
                <w:rFonts w:ascii="Calibri" w:hAnsi="Calibri" w:cs="Calibri"/>
                <w:sz w:val="22"/>
                <w:szCs w:val="22"/>
              </w:rPr>
              <w:t xml:space="preserve">• "Zeszyt edukacyjny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Geographie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2." </w:t>
            </w:r>
            <w:r w:rsidRPr="00981F69">
              <w:rPr>
                <w:rFonts w:ascii="Calibri" w:hAnsi="Calibri" w:cs="Calibri"/>
                <w:sz w:val="22"/>
                <w:szCs w:val="22"/>
              </w:rPr>
              <w:br/>
              <w:t xml:space="preserve">• "Zeszyt edukacyjny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Geographie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3." </w:t>
            </w:r>
          </w:p>
          <w:p w:rsidR="004F79CE" w:rsidRPr="00981F69" w:rsidRDefault="004F79CE" w:rsidP="004F79CE">
            <w:pPr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Autorzy: Ewa Malec, Anna Morawska -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Stusek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>, we współpracy z Leonardem Kellner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F79CE" w:rsidRPr="00981F69" w:rsidTr="00A05538">
        <w:tc>
          <w:tcPr>
            <w:tcW w:w="62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  <w:r w:rsidRPr="00981F69">
              <w:rPr>
                <w:rFonts w:ascii="Calibri" w:hAnsi="Calibri" w:cs="Calibri"/>
                <w:sz w:val="28"/>
                <w:szCs w:val="28"/>
              </w:rPr>
              <w:t>27.</w:t>
            </w:r>
          </w:p>
        </w:tc>
        <w:tc>
          <w:tcPr>
            <w:tcW w:w="4411" w:type="dxa"/>
            <w:vMerge w:val="restart"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1F69">
              <w:rPr>
                <w:rFonts w:ascii="Calibri" w:hAnsi="Calibri" w:cs="Calibri"/>
                <w:b/>
                <w:bCs/>
                <w:sz w:val="28"/>
                <w:szCs w:val="28"/>
              </w:rPr>
              <w:t>Fizyka</w:t>
            </w: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„Świat fizyki”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Podręcznik dla szkół ponadgimnazjalnych 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Zakres podstawowy</w:t>
            </w:r>
          </w:p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 xml:space="preserve"> po red. Marii Fiałkowskiej i Barbary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Sagnowskiej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/wyd. </w:t>
            </w:r>
            <w:proofErr w:type="spellStart"/>
            <w:r w:rsidRPr="00981F69">
              <w:rPr>
                <w:rFonts w:ascii="Calibri" w:hAnsi="Calibri" w:cs="Calibri"/>
                <w:sz w:val="22"/>
                <w:szCs w:val="22"/>
              </w:rPr>
              <w:t>ZamKor</w:t>
            </w:r>
            <w:proofErr w:type="spellEnd"/>
            <w:r w:rsidRPr="00981F69">
              <w:rPr>
                <w:rFonts w:ascii="Calibri" w:hAnsi="Calibri" w:cs="Calibri"/>
                <w:sz w:val="22"/>
                <w:szCs w:val="22"/>
              </w:rPr>
              <w:t xml:space="preserve"> (WSiP)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394/2011</w:t>
            </w:r>
          </w:p>
        </w:tc>
      </w:tr>
      <w:tr w:rsidR="004F79CE" w:rsidRPr="00981F69" w:rsidTr="00A05538">
        <w:tc>
          <w:tcPr>
            <w:tcW w:w="62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4F79CE" w:rsidRPr="00981F69" w:rsidRDefault="004F79CE" w:rsidP="004F79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4F79CE" w:rsidRPr="00981F69" w:rsidRDefault="004F79CE" w:rsidP="004F79CE">
            <w:pPr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„Z fizyką w przyszłość. Podręcznik dla szkół ponadgimnazjalnych – zakres rozszerzony” cz. 1 i cz. 2</w:t>
            </w:r>
            <w:r w:rsidRPr="00981F69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</w:t>
            </w:r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 xml:space="preserve">autorstwa Marii Fiałkowskiej, Barbary </w:t>
            </w:r>
            <w:proofErr w:type="spellStart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Sagnowskiej</w:t>
            </w:r>
            <w:proofErr w:type="spellEnd"/>
            <w:r w:rsidRPr="00981F69">
              <w:rPr>
                <w:rFonts w:ascii="Calibri" w:hAnsi="Calibri" w:cs="Calibri"/>
                <w:bCs/>
                <w:sz w:val="22"/>
                <w:szCs w:val="22"/>
              </w:rPr>
              <w:t>, Jadwigi Salach</w:t>
            </w:r>
          </w:p>
        </w:tc>
        <w:tc>
          <w:tcPr>
            <w:tcW w:w="2515" w:type="dxa"/>
          </w:tcPr>
          <w:p w:rsidR="004F79CE" w:rsidRPr="00981F69" w:rsidRDefault="004F79CE" w:rsidP="004F79CE">
            <w:pPr>
              <w:pStyle w:val="Nagwek4"/>
              <w:rPr>
                <w:rFonts w:ascii="Calibri" w:hAnsi="Calibri" w:cs="Calibri"/>
                <w:sz w:val="22"/>
                <w:szCs w:val="22"/>
              </w:rPr>
            </w:pPr>
            <w:r w:rsidRPr="00981F69">
              <w:rPr>
                <w:rFonts w:ascii="Calibri" w:hAnsi="Calibri" w:cs="Calibri"/>
                <w:sz w:val="22"/>
                <w:szCs w:val="22"/>
              </w:rPr>
              <w:t>548/1/2012</w:t>
            </w:r>
          </w:p>
        </w:tc>
      </w:tr>
    </w:tbl>
    <w:p w:rsidR="00124E67" w:rsidRPr="00981F69" w:rsidRDefault="0050712B" w:rsidP="0050712B">
      <w:pPr>
        <w:tabs>
          <w:tab w:val="left" w:pos="2310"/>
        </w:tabs>
        <w:rPr>
          <w:rFonts w:ascii="Calibri" w:hAnsi="Calibri" w:cs="Calibri"/>
          <w:sz w:val="32"/>
        </w:rPr>
      </w:pPr>
      <w:r w:rsidRPr="00981F69">
        <w:rPr>
          <w:rFonts w:ascii="Calibri" w:hAnsi="Calibri" w:cs="Calibri"/>
          <w:sz w:val="32"/>
        </w:rPr>
        <w:t xml:space="preserve"> </w:t>
      </w:r>
      <w:r w:rsidR="00124E67" w:rsidRPr="00981F69">
        <w:rPr>
          <w:rFonts w:ascii="Calibri" w:hAnsi="Calibri" w:cs="Calibri"/>
          <w:sz w:val="32"/>
        </w:rPr>
        <w:t xml:space="preserve"> </w:t>
      </w:r>
      <w:r w:rsidR="00124E67" w:rsidRPr="00981F69">
        <w:rPr>
          <w:rFonts w:ascii="Calibri" w:hAnsi="Calibri" w:cs="Calibri"/>
          <w:sz w:val="32"/>
        </w:rPr>
        <w:tab/>
      </w:r>
    </w:p>
    <w:p w:rsidR="0050712B" w:rsidRPr="00981F69" w:rsidRDefault="0050712B" w:rsidP="0050712B">
      <w:pPr>
        <w:rPr>
          <w:rFonts w:ascii="Calibri" w:hAnsi="Calibri" w:cs="Calibri"/>
        </w:rPr>
      </w:pPr>
    </w:p>
    <w:p w:rsidR="00124E67" w:rsidRPr="00981F69" w:rsidRDefault="00124E67">
      <w:pPr>
        <w:rPr>
          <w:rFonts w:ascii="Calibri" w:hAnsi="Calibri" w:cs="Calibri"/>
          <w:sz w:val="32"/>
        </w:rPr>
      </w:pPr>
    </w:p>
    <w:p w:rsidR="00124E67" w:rsidRPr="00981F69" w:rsidRDefault="00124E67">
      <w:pPr>
        <w:rPr>
          <w:rFonts w:ascii="Calibri" w:hAnsi="Calibri" w:cs="Calibri"/>
        </w:rPr>
      </w:pPr>
    </w:p>
    <w:sectPr w:rsidR="00124E67" w:rsidRPr="00981F69" w:rsidSect="007047BC">
      <w:pgSz w:w="16838" w:h="11906" w:orient="landscape" w:code="9"/>
      <w:pgMar w:top="125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/>
        <w:sz w:val="20"/>
      </w:rPr>
    </w:lvl>
  </w:abstractNum>
  <w:abstractNum w:abstractNumId="1" w15:restartNumberingAfterBreak="0">
    <w:nsid w:val="007E1AA0"/>
    <w:multiLevelType w:val="hybridMultilevel"/>
    <w:tmpl w:val="D60897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C3D50"/>
    <w:multiLevelType w:val="hybridMultilevel"/>
    <w:tmpl w:val="7A08F716"/>
    <w:lvl w:ilvl="0" w:tplc="BBC4C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2FD9"/>
    <w:multiLevelType w:val="hybridMultilevel"/>
    <w:tmpl w:val="17EE4D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639D3"/>
    <w:multiLevelType w:val="hybridMultilevel"/>
    <w:tmpl w:val="A8902CA2"/>
    <w:lvl w:ilvl="0" w:tplc="C40A2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161EC"/>
    <w:multiLevelType w:val="hybridMultilevel"/>
    <w:tmpl w:val="1DE2DE2E"/>
    <w:lvl w:ilvl="0" w:tplc="1A06981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27DA0"/>
    <w:multiLevelType w:val="hybridMultilevel"/>
    <w:tmpl w:val="9EC8D3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95845"/>
    <w:multiLevelType w:val="hybridMultilevel"/>
    <w:tmpl w:val="CE0E9C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86274"/>
    <w:multiLevelType w:val="hybridMultilevel"/>
    <w:tmpl w:val="B6708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D04D0"/>
    <w:multiLevelType w:val="hybridMultilevel"/>
    <w:tmpl w:val="7FE4E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C3ACB"/>
    <w:multiLevelType w:val="hybridMultilevel"/>
    <w:tmpl w:val="86CA7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772DB"/>
    <w:multiLevelType w:val="hybridMultilevel"/>
    <w:tmpl w:val="2572F01E"/>
    <w:lvl w:ilvl="0" w:tplc="813C81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100D8"/>
    <w:multiLevelType w:val="hybridMultilevel"/>
    <w:tmpl w:val="37D44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45022"/>
    <w:multiLevelType w:val="hybridMultilevel"/>
    <w:tmpl w:val="C85AC9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B372A"/>
    <w:multiLevelType w:val="hybridMultilevel"/>
    <w:tmpl w:val="C03EAF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9406D0"/>
    <w:multiLevelType w:val="hybridMultilevel"/>
    <w:tmpl w:val="1D1E85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03BB5"/>
    <w:multiLevelType w:val="hybridMultilevel"/>
    <w:tmpl w:val="797AD3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422C4B"/>
    <w:multiLevelType w:val="hybridMultilevel"/>
    <w:tmpl w:val="8188B12C"/>
    <w:lvl w:ilvl="0" w:tplc="5FA6F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5D052E"/>
    <w:multiLevelType w:val="multilevel"/>
    <w:tmpl w:val="2B2E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8368D"/>
    <w:multiLevelType w:val="hybridMultilevel"/>
    <w:tmpl w:val="383A68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B32E0D"/>
    <w:multiLevelType w:val="hybridMultilevel"/>
    <w:tmpl w:val="60D2B7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5"/>
  </w:num>
  <w:num w:numId="5">
    <w:abstractNumId w:val="20"/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  <w:num w:numId="18">
    <w:abstractNumId w:val="10"/>
  </w:num>
  <w:num w:numId="19">
    <w:abstractNumId w:val="0"/>
  </w:num>
  <w:num w:numId="20">
    <w:abstractNumId w:val="18"/>
    <w:lvlOverride w:ilvl="0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E"/>
    <w:rsid w:val="000176B9"/>
    <w:rsid w:val="000358FD"/>
    <w:rsid w:val="0004117C"/>
    <w:rsid w:val="00055962"/>
    <w:rsid w:val="000579BA"/>
    <w:rsid w:val="000630F5"/>
    <w:rsid w:val="00077CAD"/>
    <w:rsid w:val="0008140A"/>
    <w:rsid w:val="000C7A15"/>
    <w:rsid w:val="000F1C29"/>
    <w:rsid w:val="00117FC9"/>
    <w:rsid w:val="00124E67"/>
    <w:rsid w:val="00141B9D"/>
    <w:rsid w:val="001432A6"/>
    <w:rsid w:val="00176C2E"/>
    <w:rsid w:val="00197A91"/>
    <w:rsid w:val="001B514C"/>
    <w:rsid w:val="001D0E90"/>
    <w:rsid w:val="001E1C8E"/>
    <w:rsid w:val="001E2AFE"/>
    <w:rsid w:val="001E3636"/>
    <w:rsid w:val="001E45A9"/>
    <w:rsid w:val="001E701D"/>
    <w:rsid w:val="001F1C14"/>
    <w:rsid w:val="00215F90"/>
    <w:rsid w:val="002229E4"/>
    <w:rsid w:val="00225525"/>
    <w:rsid w:val="00236083"/>
    <w:rsid w:val="002503E3"/>
    <w:rsid w:val="00257C9B"/>
    <w:rsid w:val="002768A8"/>
    <w:rsid w:val="0028694A"/>
    <w:rsid w:val="002960E4"/>
    <w:rsid w:val="002B0C34"/>
    <w:rsid w:val="002C6A0D"/>
    <w:rsid w:val="002D3ABD"/>
    <w:rsid w:val="002D6CFB"/>
    <w:rsid w:val="002D74D5"/>
    <w:rsid w:val="002F2CCA"/>
    <w:rsid w:val="002F4CE6"/>
    <w:rsid w:val="00314BC3"/>
    <w:rsid w:val="0033375B"/>
    <w:rsid w:val="0033591F"/>
    <w:rsid w:val="00350326"/>
    <w:rsid w:val="00354F22"/>
    <w:rsid w:val="0035512C"/>
    <w:rsid w:val="003751C8"/>
    <w:rsid w:val="00390DD2"/>
    <w:rsid w:val="00391445"/>
    <w:rsid w:val="003A18FA"/>
    <w:rsid w:val="003B0563"/>
    <w:rsid w:val="003B21B0"/>
    <w:rsid w:val="003E011A"/>
    <w:rsid w:val="003E3E51"/>
    <w:rsid w:val="003F4D5C"/>
    <w:rsid w:val="0040005F"/>
    <w:rsid w:val="00411266"/>
    <w:rsid w:val="00453F8B"/>
    <w:rsid w:val="00454B81"/>
    <w:rsid w:val="004A042F"/>
    <w:rsid w:val="004C0071"/>
    <w:rsid w:val="004E47E9"/>
    <w:rsid w:val="004F0E70"/>
    <w:rsid w:val="004F695A"/>
    <w:rsid w:val="004F79CE"/>
    <w:rsid w:val="00504EE4"/>
    <w:rsid w:val="0050712B"/>
    <w:rsid w:val="00512459"/>
    <w:rsid w:val="00560C85"/>
    <w:rsid w:val="0056695D"/>
    <w:rsid w:val="005E0BB2"/>
    <w:rsid w:val="005E1A36"/>
    <w:rsid w:val="005F1363"/>
    <w:rsid w:val="00602F3F"/>
    <w:rsid w:val="00606954"/>
    <w:rsid w:val="0061024C"/>
    <w:rsid w:val="00642632"/>
    <w:rsid w:val="00644D75"/>
    <w:rsid w:val="00646123"/>
    <w:rsid w:val="00656455"/>
    <w:rsid w:val="00665F0C"/>
    <w:rsid w:val="00671787"/>
    <w:rsid w:val="00683DA5"/>
    <w:rsid w:val="006866AB"/>
    <w:rsid w:val="006A06B9"/>
    <w:rsid w:val="006A1720"/>
    <w:rsid w:val="006A3B23"/>
    <w:rsid w:val="006A3E03"/>
    <w:rsid w:val="006A7959"/>
    <w:rsid w:val="006C70B8"/>
    <w:rsid w:val="006D07D6"/>
    <w:rsid w:val="006D2792"/>
    <w:rsid w:val="006D3CB1"/>
    <w:rsid w:val="006E348A"/>
    <w:rsid w:val="006F33BA"/>
    <w:rsid w:val="006F653D"/>
    <w:rsid w:val="007047BC"/>
    <w:rsid w:val="0070708B"/>
    <w:rsid w:val="007318DA"/>
    <w:rsid w:val="00735079"/>
    <w:rsid w:val="0074275A"/>
    <w:rsid w:val="0079259E"/>
    <w:rsid w:val="007941A9"/>
    <w:rsid w:val="007A2464"/>
    <w:rsid w:val="007B63D1"/>
    <w:rsid w:val="007D7FE1"/>
    <w:rsid w:val="007F75E9"/>
    <w:rsid w:val="00802130"/>
    <w:rsid w:val="00803E43"/>
    <w:rsid w:val="00806D11"/>
    <w:rsid w:val="0085542B"/>
    <w:rsid w:val="00884F2D"/>
    <w:rsid w:val="00895D5B"/>
    <w:rsid w:val="008A049C"/>
    <w:rsid w:val="00913B10"/>
    <w:rsid w:val="009227E4"/>
    <w:rsid w:val="009301E4"/>
    <w:rsid w:val="00954F83"/>
    <w:rsid w:val="00981470"/>
    <w:rsid w:val="00981F69"/>
    <w:rsid w:val="0098792C"/>
    <w:rsid w:val="009E68D0"/>
    <w:rsid w:val="00A000B6"/>
    <w:rsid w:val="00A05538"/>
    <w:rsid w:val="00A6070A"/>
    <w:rsid w:val="00A9028B"/>
    <w:rsid w:val="00AA601E"/>
    <w:rsid w:val="00AD3933"/>
    <w:rsid w:val="00AD74DD"/>
    <w:rsid w:val="00AD75EA"/>
    <w:rsid w:val="00AE4E62"/>
    <w:rsid w:val="00B0631A"/>
    <w:rsid w:val="00B077C1"/>
    <w:rsid w:val="00B17206"/>
    <w:rsid w:val="00B2058D"/>
    <w:rsid w:val="00B320A5"/>
    <w:rsid w:val="00B4043B"/>
    <w:rsid w:val="00B463B6"/>
    <w:rsid w:val="00B77F92"/>
    <w:rsid w:val="00B81A37"/>
    <w:rsid w:val="00B845F7"/>
    <w:rsid w:val="00BC2AE4"/>
    <w:rsid w:val="00BC5E43"/>
    <w:rsid w:val="00BC7631"/>
    <w:rsid w:val="00BF0AA3"/>
    <w:rsid w:val="00BF47CD"/>
    <w:rsid w:val="00C05DCC"/>
    <w:rsid w:val="00C20F00"/>
    <w:rsid w:val="00C378EA"/>
    <w:rsid w:val="00C57D27"/>
    <w:rsid w:val="00C6306A"/>
    <w:rsid w:val="00C71884"/>
    <w:rsid w:val="00C74BA5"/>
    <w:rsid w:val="00C814D6"/>
    <w:rsid w:val="00C95167"/>
    <w:rsid w:val="00C97958"/>
    <w:rsid w:val="00CA60C3"/>
    <w:rsid w:val="00CC248A"/>
    <w:rsid w:val="00D1138F"/>
    <w:rsid w:val="00D12B8C"/>
    <w:rsid w:val="00D143E0"/>
    <w:rsid w:val="00D21FC2"/>
    <w:rsid w:val="00D316F0"/>
    <w:rsid w:val="00D505E7"/>
    <w:rsid w:val="00D545B3"/>
    <w:rsid w:val="00D71028"/>
    <w:rsid w:val="00D937E5"/>
    <w:rsid w:val="00DE0575"/>
    <w:rsid w:val="00DF6C4D"/>
    <w:rsid w:val="00DF7FE9"/>
    <w:rsid w:val="00E10204"/>
    <w:rsid w:val="00E27442"/>
    <w:rsid w:val="00E3565A"/>
    <w:rsid w:val="00E741F7"/>
    <w:rsid w:val="00E91421"/>
    <w:rsid w:val="00E92BBA"/>
    <w:rsid w:val="00EA57A1"/>
    <w:rsid w:val="00EB5DF2"/>
    <w:rsid w:val="00EB7A5A"/>
    <w:rsid w:val="00EE6BCC"/>
    <w:rsid w:val="00EF2069"/>
    <w:rsid w:val="00F0195A"/>
    <w:rsid w:val="00F02910"/>
    <w:rsid w:val="00F057D8"/>
    <w:rsid w:val="00F13DF9"/>
    <w:rsid w:val="00F264BD"/>
    <w:rsid w:val="00F90783"/>
    <w:rsid w:val="00FA18CC"/>
    <w:rsid w:val="00FB78E5"/>
    <w:rsid w:val="00FC71AA"/>
    <w:rsid w:val="00FD2186"/>
    <w:rsid w:val="00FD7814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7070-3DE9-449B-82A6-89D0EF8D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32"/>
    </w:rPr>
  </w:style>
  <w:style w:type="paragraph" w:styleId="Tekstpodstawowy2">
    <w:name w:val="Body Text 2"/>
    <w:basedOn w:val="Normalny"/>
    <w:rPr>
      <w:b/>
      <w:bCs/>
      <w:sz w:val="32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rPr>
      <w:color w:val="FF0000"/>
      <w:sz w:val="32"/>
    </w:rPr>
  </w:style>
  <w:style w:type="paragraph" w:styleId="Tekstdymka">
    <w:name w:val="Balloon Text"/>
    <w:basedOn w:val="Normalny"/>
    <w:semiHidden/>
    <w:rsid w:val="00AD74D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51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7959"/>
    <w:pPr>
      <w:spacing w:before="100" w:beforeAutospacing="1" w:after="100" w:afterAutospacing="1"/>
    </w:pPr>
  </w:style>
  <w:style w:type="paragraph" w:customStyle="1" w:styleId="colorgim">
    <w:name w:val="color_gim"/>
    <w:basedOn w:val="Normalny"/>
    <w:rsid w:val="006A7959"/>
    <w:pPr>
      <w:spacing w:before="100" w:beforeAutospacing="1" w:after="100" w:afterAutospacing="1"/>
    </w:pPr>
  </w:style>
  <w:style w:type="character" w:styleId="Pogrubienie">
    <w:name w:val="Strong"/>
    <w:qFormat/>
    <w:rsid w:val="0098792C"/>
    <w:rPr>
      <w:b/>
      <w:bCs/>
    </w:rPr>
  </w:style>
  <w:style w:type="character" w:customStyle="1" w:styleId="apple-converted-space">
    <w:name w:val="apple-converted-space"/>
    <w:basedOn w:val="Domylnaczcionkaakapitu"/>
    <w:rsid w:val="00B320A5"/>
  </w:style>
  <w:style w:type="paragraph" w:customStyle="1" w:styleId="gwpe6aa1d40msonormal">
    <w:name w:val="gwpe6aa1d40_msonormal"/>
    <w:basedOn w:val="Normalny"/>
    <w:rsid w:val="00981F69"/>
    <w:pPr>
      <w:spacing w:before="100" w:beforeAutospacing="1" w:after="100" w:afterAutospacing="1"/>
    </w:pPr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4F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7A2C8-B55C-4ABF-8854-AED319E4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XIII Liceum Ogólnokształcące</dc:creator>
  <cp:keywords/>
  <cp:lastModifiedBy>G Ż</cp:lastModifiedBy>
  <cp:revision>2</cp:revision>
  <cp:lastPrinted>2014-06-11T11:45:00Z</cp:lastPrinted>
  <dcterms:created xsi:type="dcterms:W3CDTF">2020-08-18T09:10:00Z</dcterms:created>
  <dcterms:modified xsi:type="dcterms:W3CDTF">2020-08-18T09:10:00Z</dcterms:modified>
</cp:coreProperties>
</file>